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61BC5848"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14759" w:rsidRPr="00814759">
        <w:rPr>
          <w:rFonts w:ascii="Arial" w:eastAsiaTheme="minorEastAsia" w:hAnsi="Arial" w:cs="Arial"/>
          <w:b/>
          <w:bCs/>
          <w:iCs/>
          <w:caps/>
          <w:spacing w:val="20"/>
          <w:sz w:val="22"/>
          <w:szCs w:val="28"/>
        </w:rPr>
        <w:tab/>
        <w:t>Buitinių nuotekų tinklo Romainių g. (nuo Šilainių g. 23E iki Raudondvario pl. 232) rekonstravimas</w:t>
      </w:r>
      <w:r w:rsidR="00814759">
        <w:rPr>
          <w:rFonts w:ascii="Arial" w:eastAsiaTheme="minorEastAsia" w:hAnsi="Arial" w:cs="Arial"/>
          <w:b/>
          <w:bCs/>
          <w:iCs/>
          <w:caps/>
          <w:spacing w:val="20"/>
          <w:sz w:val="22"/>
          <w:szCs w:val="28"/>
        </w:rPr>
        <w:t xml:space="preserve"> </w:t>
      </w:r>
      <w:r w:rsidR="00814759" w:rsidRPr="00814759">
        <w:rPr>
          <w:rFonts w:ascii="Arial" w:eastAsiaTheme="minorEastAsia" w:hAnsi="Arial" w:cs="Arial"/>
          <w:b/>
          <w:bCs/>
          <w:iCs/>
          <w:caps/>
          <w:spacing w:val="20"/>
          <w:sz w:val="22"/>
          <w:szCs w:val="28"/>
        </w:rPr>
        <w:t>- antros linijos paklojimas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215E1D2" w14:textId="77777777" w:rsidR="00814759" w:rsidRDefault="00814759" w:rsidP="00A747D0">
            <w:pPr>
              <w:rPr>
                <w:rFonts w:ascii="Arial" w:hAnsi="Arial" w:cs="Arial"/>
                <w:bCs/>
                <w:sz w:val="20"/>
                <w:lang w:eastAsia="en-US"/>
              </w:rPr>
            </w:pPr>
            <w:r w:rsidRPr="00814759">
              <w:rPr>
                <w:rFonts w:ascii="Arial" w:hAnsi="Arial" w:cs="Arial"/>
                <w:bCs/>
                <w:sz w:val="20"/>
                <w:lang w:eastAsia="en-US"/>
              </w:rPr>
              <w:t xml:space="preserve">Buitinių nuotekų tinklo Romainių g. (nuo Šilainių g. 23E iki Raudondvario pl. 232) rekonstravimas- antros linijos paklojimas </w:t>
            </w:r>
          </w:p>
          <w:p w14:paraId="011C93B1" w14:textId="09C8A95C" w:rsidR="00304EE2" w:rsidRPr="0017290E" w:rsidRDefault="00A747D0" w:rsidP="00A747D0">
            <w:pPr>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77777777" w:rsidR="00223826" w:rsidRDefault="00223826"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14375B4C" w14:textId="77777777" w:rsidR="00814759" w:rsidRDefault="00814759" w:rsidP="00814759">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2AB62410" w14:textId="77777777" w:rsidR="00814759" w:rsidRPr="005A4BDC" w:rsidRDefault="00814759" w:rsidP="00814759">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814759" w:rsidRPr="005A4BDC" w14:paraId="022050E7" w14:textId="77777777" w:rsidTr="000B3D8A">
        <w:trPr>
          <w:trHeight w:val="600"/>
        </w:trPr>
        <w:tc>
          <w:tcPr>
            <w:tcW w:w="562" w:type="dxa"/>
            <w:shd w:val="clear" w:color="auto" w:fill="DAEEF3" w:themeFill="accent5" w:themeFillTint="33"/>
            <w:vAlign w:val="center"/>
          </w:tcPr>
          <w:p w14:paraId="28924F28"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0FF3871A"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0C92B48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732589B1"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814759" w:rsidRPr="005A4BDC" w14:paraId="07AE3516" w14:textId="77777777" w:rsidTr="000B3D8A">
        <w:trPr>
          <w:trHeight w:val="838"/>
        </w:trPr>
        <w:tc>
          <w:tcPr>
            <w:tcW w:w="562" w:type="dxa"/>
            <w:vAlign w:val="center"/>
          </w:tcPr>
          <w:p w14:paraId="2CCC5C4D" w14:textId="77777777" w:rsidR="00814759" w:rsidRPr="005A4BDC" w:rsidRDefault="00814759" w:rsidP="000B3D8A">
            <w:pPr>
              <w:jc w:val="center"/>
              <w:rPr>
                <w:rFonts w:ascii="Arial" w:hAnsi="Arial" w:cs="Arial"/>
                <w:bCs/>
                <w:sz w:val="20"/>
              </w:rPr>
            </w:pPr>
            <w:r w:rsidRPr="005A4BDC">
              <w:rPr>
                <w:rFonts w:ascii="Arial" w:hAnsi="Arial" w:cs="Arial"/>
                <w:bCs/>
                <w:sz w:val="20"/>
              </w:rPr>
              <w:t>1.1.</w:t>
            </w:r>
          </w:p>
        </w:tc>
        <w:tc>
          <w:tcPr>
            <w:tcW w:w="5098" w:type="dxa"/>
            <w:vAlign w:val="center"/>
          </w:tcPr>
          <w:p w14:paraId="36FDBA29" w14:textId="77777777" w:rsidR="00814759" w:rsidRPr="005A4BDC" w:rsidRDefault="00814759" w:rsidP="000B3D8A">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3EDB8C9D" w14:textId="77777777" w:rsidR="00814759" w:rsidRPr="005A4BDC" w:rsidRDefault="00814759" w:rsidP="000B3D8A">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814759" w:rsidRPr="005A4BDC" w14:paraId="4513A22F" w14:textId="77777777" w:rsidTr="000B3D8A">
        <w:trPr>
          <w:trHeight w:val="600"/>
        </w:trPr>
        <w:tc>
          <w:tcPr>
            <w:tcW w:w="562" w:type="dxa"/>
            <w:shd w:val="clear" w:color="auto" w:fill="DAEEF3" w:themeFill="accent5" w:themeFillTint="33"/>
            <w:vAlign w:val="center"/>
          </w:tcPr>
          <w:p w14:paraId="41373C7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2.</w:t>
            </w:r>
          </w:p>
        </w:tc>
        <w:tc>
          <w:tcPr>
            <w:tcW w:w="5098" w:type="dxa"/>
            <w:shd w:val="clear" w:color="auto" w:fill="DAEEF3" w:themeFill="accent5" w:themeFillTint="33"/>
            <w:vAlign w:val="center"/>
            <w:hideMark/>
          </w:tcPr>
          <w:p w14:paraId="7F18B41E"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71C2D6E2"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5ABAA332" w14:textId="77777777" w:rsidR="00814759" w:rsidRPr="005A4BDC" w:rsidRDefault="00814759" w:rsidP="000B3D8A">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814759" w:rsidRPr="005A4BDC" w14:paraId="7D4CD3F9" w14:textId="77777777" w:rsidTr="000B3D8A">
        <w:trPr>
          <w:trHeight w:val="838"/>
        </w:trPr>
        <w:tc>
          <w:tcPr>
            <w:tcW w:w="562" w:type="dxa"/>
            <w:vAlign w:val="center"/>
          </w:tcPr>
          <w:p w14:paraId="1D41C9EE" w14:textId="77777777" w:rsidR="00814759" w:rsidRPr="005A4BDC" w:rsidRDefault="00814759" w:rsidP="000B3D8A">
            <w:pPr>
              <w:jc w:val="center"/>
              <w:rPr>
                <w:rFonts w:ascii="Arial" w:hAnsi="Arial" w:cs="Arial"/>
                <w:bCs/>
                <w:sz w:val="20"/>
              </w:rPr>
            </w:pPr>
            <w:r w:rsidRPr="005A4BDC">
              <w:rPr>
                <w:rFonts w:ascii="Arial" w:hAnsi="Arial" w:cs="Arial"/>
                <w:bCs/>
                <w:sz w:val="20"/>
              </w:rPr>
              <w:lastRenderedPageBreak/>
              <w:t>2.1.</w:t>
            </w:r>
          </w:p>
        </w:tc>
        <w:tc>
          <w:tcPr>
            <w:tcW w:w="5098" w:type="dxa"/>
            <w:vAlign w:val="center"/>
          </w:tcPr>
          <w:p w14:paraId="7FEC75AA" w14:textId="77777777" w:rsidR="00814759" w:rsidRPr="005A4BDC" w:rsidRDefault="00814759" w:rsidP="000B3D8A">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2D6B0288" w14:textId="77777777" w:rsidR="00814759" w:rsidRPr="005A4BDC" w:rsidRDefault="00814759" w:rsidP="000B3D8A">
            <w:pPr>
              <w:jc w:val="center"/>
              <w:rPr>
                <w:rFonts w:ascii="Arial" w:hAnsi="Arial" w:cs="Arial"/>
                <w:sz w:val="20"/>
              </w:rPr>
            </w:pPr>
          </w:p>
        </w:tc>
      </w:tr>
      <w:tr w:rsidR="00814759" w:rsidRPr="005A4BDC" w14:paraId="6FCC2C3A" w14:textId="77777777" w:rsidTr="000B3D8A">
        <w:trPr>
          <w:trHeight w:val="838"/>
        </w:trPr>
        <w:tc>
          <w:tcPr>
            <w:tcW w:w="562" w:type="dxa"/>
            <w:vAlign w:val="center"/>
          </w:tcPr>
          <w:p w14:paraId="076CFCFC" w14:textId="77777777" w:rsidR="00814759" w:rsidRPr="005A4BDC" w:rsidRDefault="00814759" w:rsidP="000B3D8A">
            <w:pPr>
              <w:jc w:val="center"/>
              <w:rPr>
                <w:rFonts w:ascii="Arial" w:hAnsi="Arial" w:cs="Arial"/>
                <w:bCs/>
                <w:sz w:val="20"/>
              </w:rPr>
            </w:pPr>
            <w:r w:rsidRPr="005A4BDC">
              <w:rPr>
                <w:rFonts w:ascii="Arial" w:hAnsi="Arial" w:cs="Arial"/>
                <w:bCs/>
                <w:sz w:val="20"/>
              </w:rPr>
              <w:t>2.2.</w:t>
            </w:r>
          </w:p>
        </w:tc>
        <w:tc>
          <w:tcPr>
            <w:tcW w:w="5098" w:type="dxa"/>
            <w:vAlign w:val="center"/>
          </w:tcPr>
          <w:p w14:paraId="7B31F708" w14:textId="77777777" w:rsidR="00814759" w:rsidRPr="005A4BDC" w:rsidRDefault="00814759" w:rsidP="000B3D8A">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46DEE38B" w14:textId="77777777" w:rsidR="00814759" w:rsidRPr="005A4BDC" w:rsidRDefault="00814759" w:rsidP="000B3D8A">
            <w:pPr>
              <w:jc w:val="center"/>
              <w:rPr>
                <w:rFonts w:ascii="Arial" w:hAnsi="Arial" w:cs="Arial"/>
                <w:sz w:val="20"/>
              </w:rPr>
            </w:pPr>
          </w:p>
        </w:tc>
      </w:tr>
      <w:tr w:rsidR="00814759" w:rsidRPr="005A4BDC" w14:paraId="2D1E9DCA" w14:textId="77777777" w:rsidTr="000B3D8A">
        <w:trPr>
          <w:trHeight w:val="838"/>
        </w:trPr>
        <w:tc>
          <w:tcPr>
            <w:tcW w:w="562" w:type="dxa"/>
            <w:vAlign w:val="center"/>
          </w:tcPr>
          <w:p w14:paraId="06C99A05" w14:textId="77777777" w:rsidR="00814759" w:rsidRPr="005A4BDC" w:rsidRDefault="00814759" w:rsidP="000B3D8A">
            <w:pPr>
              <w:jc w:val="center"/>
              <w:rPr>
                <w:rFonts w:ascii="Arial" w:hAnsi="Arial" w:cs="Arial"/>
                <w:bCs/>
                <w:sz w:val="20"/>
              </w:rPr>
            </w:pPr>
            <w:r w:rsidRPr="005A4BDC">
              <w:rPr>
                <w:rFonts w:ascii="Arial" w:hAnsi="Arial" w:cs="Arial"/>
                <w:bCs/>
                <w:sz w:val="20"/>
              </w:rPr>
              <w:t>2.3.</w:t>
            </w:r>
          </w:p>
        </w:tc>
        <w:tc>
          <w:tcPr>
            <w:tcW w:w="5098" w:type="dxa"/>
            <w:vAlign w:val="center"/>
          </w:tcPr>
          <w:p w14:paraId="7F26697C" w14:textId="77777777" w:rsidR="00814759" w:rsidRPr="005A4BDC" w:rsidRDefault="00814759" w:rsidP="000B3D8A">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7FA9B8AC" w14:textId="77777777" w:rsidR="00814759" w:rsidRPr="005A4BDC" w:rsidRDefault="00814759" w:rsidP="000B3D8A">
            <w:pPr>
              <w:jc w:val="center"/>
              <w:rPr>
                <w:rFonts w:ascii="Arial" w:hAnsi="Arial" w:cs="Arial"/>
                <w:sz w:val="20"/>
              </w:rPr>
            </w:pP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lastRenderedPageBreak/>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55EE747C"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59099885" w14:textId="18E0E137" w:rsidR="00DF51DA" w:rsidRDefault="00DF51DA" w:rsidP="00EB4423">
      <w:pPr>
        <w:numPr>
          <w:ilvl w:val="0"/>
          <w:numId w:val="4"/>
        </w:numPr>
        <w:spacing w:line="276" w:lineRule="auto"/>
        <w:ind w:left="714" w:hanging="357"/>
        <w:contextualSpacing/>
        <w:jc w:val="both"/>
        <w:rPr>
          <w:rFonts w:ascii="Arial" w:hAnsi="Arial" w:cs="Arial"/>
          <w:sz w:val="20"/>
          <w:szCs w:val="18"/>
        </w:rPr>
      </w:pPr>
      <w:r w:rsidRPr="00DF51DA">
        <w:rPr>
          <w:rFonts w:ascii="Arial" w:hAnsi="Arial" w:cs="Arial"/>
          <w:sz w:val="20"/>
          <w:szCs w:val="18"/>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w:t>
      </w:r>
      <w:r w:rsidR="000155F0">
        <w:rPr>
          <w:rFonts w:ascii="Arial" w:hAnsi="Arial" w:cs="Arial"/>
          <w:sz w:val="20"/>
          <w:szCs w:val="18"/>
        </w:rPr>
        <w:t>PĮ</w:t>
      </w:r>
      <w:r w:rsidRPr="00DF51DA">
        <w:rPr>
          <w:rFonts w:ascii="Arial" w:hAnsi="Arial" w:cs="Arial"/>
          <w:sz w:val="20"/>
          <w:szCs w:val="18"/>
        </w:rPr>
        <w:t xml:space="preserve"> </w:t>
      </w:r>
      <w:r w:rsidR="000155F0">
        <w:rPr>
          <w:rFonts w:ascii="Arial" w:hAnsi="Arial" w:cs="Arial"/>
          <w:sz w:val="20"/>
          <w:szCs w:val="18"/>
        </w:rPr>
        <w:t>58</w:t>
      </w:r>
      <w:r w:rsidRPr="00DF51DA">
        <w:rPr>
          <w:rFonts w:ascii="Arial" w:hAnsi="Arial" w:cs="Arial"/>
          <w:sz w:val="20"/>
          <w:szCs w:val="18"/>
        </w:rPr>
        <w:t xml:space="preserve"> straipsnio </w:t>
      </w:r>
      <w:r w:rsidR="000155F0">
        <w:rPr>
          <w:rFonts w:ascii="Arial" w:hAnsi="Arial" w:cs="Arial"/>
          <w:sz w:val="20"/>
          <w:szCs w:val="18"/>
        </w:rPr>
        <w:t>4</w:t>
      </w:r>
      <w:r w:rsidRPr="00DF51DA">
        <w:rPr>
          <w:rFonts w:ascii="Arial" w:hAnsi="Arial" w:cs="Arial"/>
          <w:sz w:val="20"/>
          <w:szCs w:val="18"/>
          <w:vertAlign w:val="superscript"/>
        </w:rPr>
        <w:t>1</w:t>
      </w:r>
      <w:r w:rsidRPr="00DF51DA">
        <w:rPr>
          <w:rFonts w:ascii="Arial" w:hAnsi="Arial" w:cs="Arial"/>
          <w:sz w:val="20"/>
          <w:szCs w:val="18"/>
        </w:rPr>
        <w:t xml:space="preserve"> dalyje;</w:t>
      </w:r>
    </w:p>
    <w:p w14:paraId="062CB2CE" w14:textId="078D0EBE" w:rsidR="00EB4423" w:rsidRPr="00EB4423" w:rsidRDefault="00EB4423" w:rsidP="00AF50AB">
      <w:pPr>
        <w:pStyle w:val="Sraopastraipa"/>
        <w:numPr>
          <w:ilvl w:val="0"/>
          <w:numId w:val="4"/>
        </w:numPr>
        <w:spacing w:after="0"/>
        <w:ind w:left="714" w:hanging="357"/>
        <w:jc w:val="both"/>
        <w:rPr>
          <w:rFonts w:ascii="Arial" w:hAnsi="Arial" w:cs="Arial"/>
          <w:szCs w:val="18"/>
        </w:rPr>
      </w:pPr>
      <w:r w:rsidRPr="00EB4423">
        <w:rPr>
          <w:rFonts w:ascii="Arial" w:hAnsi="Arial" w:cs="Arial"/>
          <w:szCs w:val="18"/>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AD014" w14:textId="77777777" w:rsidR="00C41C55" w:rsidRDefault="00C41C55" w:rsidP="00B3305F">
      <w:r>
        <w:separator/>
      </w:r>
    </w:p>
  </w:endnote>
  <w:endnote w:type="continuationSeparator" w:id="0">
    <w:p w14:paraId="535B5665" w14:textId="77777777" w:rsidR="00C41C55" w:rsidRDefault="00C41C5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0A653" w14:textId="77777777" w:rsidR="00C41C55" w:rsidRDefault="00C41C55" w:rsidP="00B3305F">
      <w:r>
        <w:separator/>
      </w:r>
    </w:p>
  </w:footnote>
  <w:footnote w:type="continuationSeparator" w:id="0">
    <w:p w14:paraId="5FE1B393" w14:textId="77777777" w:rsidR="00C41C55" w:rsidRDefault="00C41C55"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632739"/>
    <w:rsid w:val="0063423D"/>
    <w:rsid w:val="006761A8"/>
    <w:rsid w:val="00681E59"/>
    <w:rsid w:val="00687639"/>
    <w:rsid w:val="0069216D"/>
    <w:rsid w:val="006D785C"/>
    <w:rsid w:val="00714719"/>
    <w:rsid w:val="0072168C"/>
    <w:rsid w:val="00723409"/>
    <w:rsid w:val="00725AF2"/>
    <w:rsid w:val="007278AA"/>
    <w:rsid w:val="00747A02"/>
    <w:rsid w:val="007734BB"/>
    <w:rsid w:val="00781A70"/>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41C55"/>
    <w:rsid w:val="00C72767"/>
    <w:rsid w:val="00CD279D"/>
    <w:rsid w:val="00D2378B"/>
    <w:rsid w:val="00D24995"/>
    <w:rsid w:val="00D41484"/>
    <w:rsid w:val="00D61808"/>
    <w:rsid w:val="00D67BDE"/>
    <w:rsid w:val="00DB168B"/>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4768</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2025-05-21T09:28:00Z</dcterms:created>
  <dcterms:modified xsi:type="dcterms:W3CDTF">2025-05-21T09:28:00Z</dcterms:modified>
</cp:coreProperties>
</file>